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5FC51">
      <w:pPr>
        <w:spacing w:after="0" w:line="240" w:lineRule="exact"/>
        <w:ind w:left="4820"/>
        <w:rPr>
          <w:rFonts w:ascii="Times New Roman" w:hAnsi="Times New Roman" w:cs="Times New Roman"/>
          <w:sz w:val="24"/>
          <w:szCs w:val="24"/>
        </w:rPr>
      </w:pPr>
    </w:p>
    <w:p w14:paraId="638B8D9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3770D538">
      <w:pPr>
        <w:widowControl w:val="0"/>
        <w:autoSpaceDE w:val="0"/>
        <w:autoSpaceDN w:val="0"/>
        <w:spacing w:after="0" w:line="240" w:lineRule="auto"/>
        <w:ind w:left="727" w:right="81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2"/>
          <w:w w:val="130"/>
          <w:sz w:val="28"/>
          <w:szCs w:val="28"/>
        </w:rPr>
        <w:t>ЗАЯВКА</w:t>
      </w:r>
    </w:p>
    <w:p w14:paraId="7F5B1DF8">
      <w:pPr>
        <w:widowControl w:val="0"/>
        <w:autoSpaceDE w:val="0"/>
        <w:autoSpaceDN w:val="0"/>
        <w:spacing w:before="125" w:after="0" w:line="240" w:lineRule="auto"/>
        <w:ind w:left="1868" w:right="196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заключение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договора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целевом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обучении по образовательной программе</w:t>
      </w:r>
    </w:p>
    <w:p w14:paraId="6B61C63F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8"/>
        </w:rPr>
      </w:pPr>
    </w:p>
    <w:p w14:paraId="1087407B">
      <w:pPr>
        <w:widowControl w:val="0"/>
        <w:autoSpaceDE w:val="0"/>
        <w:autoSpaceDN w:val="0"/>
        <w:spacing w:before="33" w:after="0" w:line="240" w:lineRule="auto"/>
        <w:rPr>
          <w:rFonts w:ascii="Times New Roman" w:hAnsi="Times New Roman" w:eastAsia="Times New Roman" w:cs="Times New Roman"/>
          <w:sz w:val="20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182245</wp:posOffset>
                </wp:positionV>
                <wp:extent cx="5762625" cy="1270"/>
                <wp:effectExtent l="0" t="0" r="0" b="0"/>
                <wp:wrapTopAndBottom/>
                <wp:docPr id="142" name="Graphic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2625">
                              <a:moveTo>
                                <a:pt x="0" y="0"/>
                              </a:moveTo>
                              <a:lnTo>
                                <a:pt x="5762171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F0F0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42" o:spid="_x0000_s1026" o:spt="100" style="position:absolute;left:0pt;margin-left:72pt;margin-top:14.35pt;height:0.1pt;width:453.75pt;mso-position-horizontal-relative:page;mso-wrap-distance-bottom:0pt;mso-wrap-distance-top:0pt;z-index:-251656192;mso-width-relative:page;mso-height-relative:page;" filled="f" stroked="t" coordsize="5762625,1" o:gfxdata="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Oa2XX2QAAAAoBAAAP&#10;AAAAAAAAAAEAIAAAACIAAABkcnMvZG93bnJldi54bWxQSwECFAAUAAAACACHTuJA3ahG6BcCAAB+&#10;BAAADgAAAAAAAAABACAAAAAoAQAAZHJzL2Uyb0RvYy54bWxQSwUGAAAAAAYABgBZAQAAsQUAAAAA&#10;" path="m0,0l5762171,0e">
                <v:fill on="f" focussize="0,0"/>
                <v:stroke weight="0.72pt" color="#0F0F0F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8E5DD4B">
      <w:pPr>
        <w:widowControl w:val="0"/>
        <w:autoSpaceDE w:val="0"/>
        <w:autoSpaceDN w:val="0"/>
        <w:spacing w:before="34" w:after="0" w:line="240" w:lineRule="auto"/>
        <w:ind w:left="1029"/>
        <w:rPr>
          <w:rFonts w:ascii="Times New Roman" w:hAnsi="Times New Roman" w:eastAsia="Times New Roman" w:cs="Times New Roman"/>
          <w:sz w:val="20"/>
        </w:rPr>
      </w:pPr>
      <w:r>
        <w:rPr>
          <w:rFonts w:ascii="Times New Roman" w:hAnsi="Times New Roman" w:eastAsia="Times New Roman" w:cs="Times New Roman"/>
          <w:sz w:val="20"/>
        </w:rPr>
        <w:t>(среднего</w:t>
      </w:r>
      <w:r>
        <w:rPr>
          <w:rFonts w:ascii="Times New Roman" w:hAnsi="Times New Roman" w:eastAsia="Times New Roman" w:cs="Times New Roman"/>
          <w:spacing w:val="-6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профессионального</w:t>
      </w:r>
      <w:r>
        <w:rPr>
          <w:rFonts w:ascii="Times New Roman" w:hAnsi="Times New Roman" w:eastAsia="Times New Roman" w:cs="Times New Roman"/>
          <w:spacing w:val="-12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образования,</w:t>
      </w:r>
      <w:r>
        <w:rPr>
          <w:rFonts w:ascii="Times New Roman" w:hAnsi="Times New Roman" w:eastAsia="Times New Roman" w:cs="Times New Roman"/>
          <w:spacing w:val="2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высшего</w:t>
      </w:r>
      <w:r>
        <w:rPr>
          <w:rFonts w:ascii="Times New Roman" w:hAnsi="Times New Roman" w:eastAsia="Times New Roman" w:cs="Times New Roman"/>
          <w:spacing w:val="-5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образования)</w:t>
      </w:r>
      <w:r>
        <w:rPr>
          <w:rFonts w:ascii="Times New Roman" w:hAnsi="Times New Roman" w:eastAsia="Times New Roman" w:cs="Times New Roman"/>
          <w:spacing w:val="6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(выбрать</w:t>
      </w:r>
      <w:r>
        <w:rPr>
          <w:rFonts w:ascii="Times New Roman" w:hAnsi="Times New Roman" w:eastAsia="Times New Roman" w:cs="Times New Roman"/>
          <w:spacing w:val="-3"/>
          <w:sz w:val="2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0"/>
        </w:rPr>
        <w:t>нужное)</w:t>
      </w:r>
    </w:p>
    <w:p w14:paraId="078119AE">
      <w:pPr>
        <w:widowControl w:val="0"/>
        <w:numPr>
          <w:ilvl w:val="1"/>
          <w:numId w:val="1"/>
        </w:numPr>
        <w:tabs>
          <w:tab w:val="left" w:pos="1108"/>
          <w:tab w:val="left" w:pos="9279"/>
        </w:tabs>
        <w:autoSpaceDE w:val="0"/>
        <w:autoSpaceDN w:val="0"/>
        <w:spacing w:before="156" w:after="0" w:line="271" w:lineRule="auto"/>
        <w:ind w:right="105" w:firstLine="713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Полное</w:t>
      </w:r>
      <w:r>
        <w:rPr>
          <w:rFonts w:ascii="Times New Roman" w:hAnsi="Times New Roman" w:eastAsia="Times New Roman" w:cs="Times New Roman"/>
          <w:spacing w:val="80"/>
          <w:sz w:val="28"/>
        </w:rPr>
        <w:t xml:space="preserve">   </w:t>
      </w:r>
      <w:r>
        <w:rPr>
          <w:rFonts w:ascii="Times New Roman" w:hAnsi="Times New Roman" w:eastAsia="Times New Roman" w:cs="Times New Roman"/>
          <w:sz w:val="28"/>
        </w:rPr>
        <w:t>наименование</w:t>
      </w:r>
      <w:r>
        <w:rPr>
          <w:rFonts w:ascii="Times New Roman" w:hAnsi="Times New Roman" w:eastAsia="Times New Roman" w:cs="Times New Roman"/>
          <w:spacing w:val="80"/>
          <w:w w:val="150"/>
          <w:sz w:val="28"/>
        </w:rPr>
        <w:t xml:space="preserve">   </w:t>
      </w:r>
      <w:r>
        <w:rPr>
          <w:rFonts w:ascii="Times New Roman" w:hAnsi="Times New Roman" w:eastAsia="Times New Roman" w:cs="Times New Roman"/>
          <w:sz w:val="28"/>
        </w:rPr>
        <w:t>заказчика</w:t>
      </w:r>
      <w:r>
        <w:rPr>
          <w:rFonts w:ascii="Times New Roman" w:hAnsi="Times New Roman" w:eastAsia="Times New Roman" w:cs="Times New Roman"/>
          <w:spacing w:val="79"/>
          <w:w w:val="150"/>
          <w:sz w:val="28"/>
        </w:rPr>
        <w:t xml:space="preserve">   </w:t>
      </w:r>
      <w:r>
        <w:rPr>
          <w:rFonts w:ascii="Times New Roman" w:hAnsi="Times New Roman" w:eastAsia="Times New Roman" w:cs="Times New Roman"/>
          <w:sz w:val="28"/>
        </w:rPr>
        <w:t>целевого</w:t>
      </w:r>
      <w:r>
        <w:rPr>
          <w:rFonts w:ascii="Times New Roman" w:hAnsi="Times New Roman" w:eastAsia="Times New Roman" w:cs="Times New Roman"/>
          <w:spacing w:val="80"/>
          <w:sz w:val="28"/>
        </w:rPr>
        <w:t xml:space="preserve">   </w:t>
      </w:r>
      <w:r>
        <w:rPr>
          <w:rFonts w:ascii="Times New Roman" w:hAnsi="Times New Roman" w:eastAsia="Times New Roman" w:cs="Times New Roman"/>
          <w:sz w:val="28"/>
        </w:rPr>
        <w:t>обучения по образовательной программе</w:t>
      </w:r>
      <w:r>
        <w:rPr>
          <w:rFonts w:ascii="Times New Roman" w:hAnsi="Times New Roman" w:eastAsia="Times New Roman" w:cs="Times New Roman"/>
          <w:spacing w:val="4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u w:val="single" w:color="0F0F0F"/>
        </w:rPr>
        <w:tab/>
      </w:r>
    </w:p>
    <w:p w14:paraId="6C3FE088">
      <w:pPr>
        <w:widowControl w:val="0"/>
        <w:autoSpaceDE w:val="0"/>
        <w:autoSpaceDN w:val="0"/>
        <w:spacing w:after="0" w:line="196" w:lineRule="exact"/>
        <w:ind w:left="3733"/>
        <w:jc w:val="center"/>
        <w:rPr>
          <w:rFonts w:ascii="Times New Roman" w:hAnsi="Times New Roman" w:eastAsia="Times New Roman" w:cs="Times New Roman"/>
          <w:sz w:val="20"/>
        </w:rPr>
      </w:pPr>
      <w:r>
        <w:rPr>
          <w:rFonts w:ascii="Times New Roman" w:hAnsi="Times New Roman" w:eastAsia="Times New Roman" w:cs="Times New Roman"/>
          <w:sz w:val="20"/>
        </w:rPr>
        <w:t>(среднего</w:t>
      </w:r>
      <w:r>
        <w:rPr>
          <w:rFonts w:ascii="Times New Roman" w:hAnsi="Times New Roman" w:eastAsia="Times New Roman" w:cs="Times New Roman"/>
          <w:spacing w:val="9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профессионального</w:t>
      </w:r>
      <w:r>
        <w:rPr>
          <w:rFonts w:ascii="Times New Roman" w:hAnsi="Times New Roman" w:eastAsia="Times New Roman" w:cs="Times New Roman"/>
          <w:spacing w:val="-12"/>
          <w:sz w:val="2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0"/>
        </w:rPr>
        <w:t>образования,</w:t>
      </w:r>
    </w:p>
    <w:p w14:paraId="36671E63">
      <w:pPr>
        <w:widowControl w:val="0"/>
        <w:autoSpaceDE w:val="0"/>
        <w:autoSpaceDN w:val="0"/>
        <w:spacing w:before="10" w:after="0" w:line="240" w:lineRule="auto"/>
        <w:ind w:left="3743"/>
        <w:jc w:val="center"/>
        <w:rPr>
          <w:rFonts w:ascii="Times New Roman" w:hAnsi="Times New Roman" w:eastAsia="Times New Roman" w:cs="Times New Roman"/>
          <w:sz w:val="20"/>
        </w:rPr>
      </w:pPr>
      <w:r>
        <w:rPr>
          <w:rFonts w:ascii="Times New Roman" w:hAnsi="Times New Roman" w:eastAsia="Times New Roman" w:cs="Times New Roman"/>
          <w:sz w:val="20"/>
        </w:rPr>
        <w:t>высшего</w:t>
      </w:r>
      <w:r>
        <w:rPr>
          <w:rFonts w:ascii="Times New Roman" w:hAnsi="Times New Roman" w:eastAsia="Times New Roman" w:cs="Times New Roman"/>
          <w:spacing w:val="-6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образования)</w:t>
      </w:r>
      <w:r>
        <w:rPr>
          <w:rFonts w:ascii="Times New Roman" w:hAnsi="Times New Roman" w:eastAsia="Times New Roman" w:cs="Times New Roman"/>
          <w:spacing w:val="-1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(выбрать</w:t>
      </w:r>
      <w:r>
        <w:rPr>
          <w:rFonts w:ascii="Times New Roman" w:hAnsi="Times New Roman" w:eastAsia="Times New Roman" w:cs="Times New Roman"/>
          <w:spacing w:val="-7"/>
          <w:sz w:val="2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0"/>
        </w:rPr>
        <w:t>нужное)</w:t>
      </w:r>
    </w:p>
    <w:p w14:paraId="1D307C98">
      <w:pPr>
        <w:widowControl w:val="0"/>
        <w:tabs>
          <w:tab w:val="left" w:pos="9212"/>
        </w:tabs>
        <w:autoSpaceDE w:val="0"/>
        <w:autoSpaceDN w:val="0"/>
        <w:spacing w:before="41" w:after="0" w:line="240" w:lineRule="auto"/>
        <w:ind w:left="11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(далее - заказчик):</w:t>
      </w:r>
      <w:r>
        <w:rPr>
          <w:rFonts w:ascii="Times New Roman" w:hAnsi="Times New Roman" w:eastAsia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u w:val="single" w:color="0F0F0F"/>
        </w:rPr>
        <w:tab/>
      </w:r>
    </w:p>
    <w:p w14:paraId="40D6027E">
      <w:pPr>
        <w:widowControl w:val="0"/>
        <w:numPr>
          <w:ilvl w:val="1"/>
          <w:numId w:val="1"/>
        </w:numPr>
        <w:tabs>
          <w:tab w:val="left" w:pos="1107"/>
          <w:tab w:val="left" w:pos="9130"/>
        </w:tabs>
        <w:autoSpaceDE w:val="0"/>
        <w:autoSpaceDN w:val="0"/>
        <w:spacing w:before="153" w:after="0" w:line="271" w:lineRule="auto"/>
        <w:ind w:right="189" w:firstLine="710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Идентификационный номер предложения заказчика о заключении договора или договоров о целевом обучении по образовательной программе</w:t>
      </w:r>
      <w:r>
        <w:rPr>
          <w:rFonts w:ascii="Times New Roman" w:hAnsi="Times New Roman" w:eastAsia="Times New Roman" w:cs="Times New Roman"/>
          <w:spacing w:val="4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u w:val="single"/>
        </w:rPr>
        <w:tab/>
      </w:r>
    </w:p>
    <w:p w14:paraId="07208B97">
      <w:pPr>
        <w:widowControl w:val="0"/>
        <w:autoSpaceDE w:val="0"/>
        <w:autoSpaceDN w:val="0"/>
        <w:spacing w:after="0" w:line="181" w:lineRule="exact"/>
        <w:ind w:left="1664"/>
        <w:rPr>
          <w:rFonts w:ascii="Times New Roman" w:hAnsi="Times New Roman" w:eastAsia="Times New Roman" w:cs="Times New Roman"/>
          <w:sz w:val="19"/>
        </w:rPr>
      </w:pPr>
      <w:r>
        <w:rPr>
          <w:rFonts w:ascii="Times New Roman" w:hAnsi="Times New Roman" w:eastAsia="Times New Roman" w:cs="Times New Roman"/>
          <w:w w:val="105"/>
          <w:sz w:val="19"/>
        </w:rPr>
        <w:t>(среднего</w:t>
      </w:r>
      <w:r>
        <w:rPr>
          <w:rFonts w:ascii="Times New Roman" w:hAnsi="Times New Roman" w:eastAsia="Times New Roman" w:cs="Times New Roman"/>
          <w:spacing w:val="-1"/>
          <w:w w:val="105"/>
          <w:sz w:val="19"/>
        </w:rPr>
        <w:t xml:space="preserve"> </w:t>
      </w:r>
      <w:r>
        <w:rPr>
          <w:rFonts w:ascii="Times New Roman" w:hAnsi="Times New Roman" w:eastAsia="Times New Roman" w:cs="Times New Roman"/>
          <w:w w:val="105"/>
          <w:sz w:val="19"/>
        </w:rPr>
        <w:t>профессионального</w:t>
      </w:r>
      <w:r>
        <w:rPr>
          <w:rFonts w:ascii="Times New Roman" w:hAnsi="Times New Roman" w:eastAsia="Times New Roman" w:cs="Times New Roman"/>
          <w:spacing w:val="-7"/>
          <w:w w:val="105"/>
          <w:sz w:val="19"/>
        </w:rPr>
        <w:t xml:space="preserve"> </w:t>
      </w:r>
      <w:r>
        <w:rPr>
          <w:rFonts w:ascii="Times New Roman" w:hAnsi="Times New Roman" w:eastAsia="Times New Roman" w:cs="Times New Roman"/>
          <w:w w:val="105"/>
          <w:sz w:val="19"/>
        </w:rPr>
        <w:t>образования,</w:t>
      </w:r>
      <w:r>
        <w:rPr>
          <w:rFonts w:ascii="Times New Roman" w:hAnsi="Times New Roman" w:eastAsia="Times New Roman" w:cs="Times New Roman"/>
          <w:spacing w:val="8"/>
          <w:w w:val="105"/>
          <w:sz w:val="19"/>
        </w:rPr>
        <w:t xml:space="preserve"> </w:t>
      </w:r>
      <w:r>
        <w:rPr>
          <w:rFonts w:ascii="Times New Roman" w:hAnsi="Times New Roman" w:eastAsia="Times New Roman" w:cs="Times New Roman"/>
          <w:w w:val="105"/>
          <w:sz w:val="19"/>
        </w:rPr>
        <w:t>высшего образования)</w:t>
      </w:r>
      <w:r>
        <w:rPr>
          <w:rFonts w:ascii="Times New Roman" w:hAnsi="Times New Roman" w:eastAsia="Times New Roman" w:cs="Times New Roman"/>
          <w:spacing w:val="2"/>
          <w:w w:val="105"/>
          <w:sz w:val="19"/>
        </w:rPr>
        <w:t xml:space="preserve"> </w:t>
      </w:r>
      <w:r>
        <w:rPr>
          <w:rFonts w:ascii="Times New Roman" w:hAnsi="Times New Roman" w:eastAsia="Times New Roman" w:cs="Times New Roman"/>
          <w:w w:val="105"/>
          <w:sz w:val="19"/>
        </w:rPr>
        <w:t xml:space="preserve">(выбрать </w:t>
      </w:r>
      <w:r>
        <w:rPr>
          <w:rFonts w:ascii="Times New Roman" w:hAnsi="Times New Roman" w:eastAsia="Times New Roman" w:cs="Times New Roman"/>
          <w:spacing w:val="-2"/>
          <w:w w:val="105"/>
          <w:sz w:val="19"/>
        </w:rPr>
        <w:t>нужное)</w:t>
      </w:r>
    </w:p>
    <w:p w14:paraId="577EBF37">
      <w:pPr>
        <w:widowControl w:val="0"/>
        <w:tabs>
          <w:tab w:val="left" w:pos="9212"/>
        </w:tabs>
        <w:autoSpaceDE w:val="0"/>
        <w:autoSpaceDN w:val="0"/>
        <w:spacing w:before="39" w:after="0" w:line="268" w:lineRule="auto"/>
        <w:ind w:left="124" w:right="172" w:hanging="5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(далее -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предложение)</w:t>
      </w:r>
      <w:r>
        <w:rPr>
          <w:rFonts w:ascii="Times New Roman" w:hAnsi="Times New Roman" w:eastAsia="Times New Roman" w:cs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Единой цифровой платформе в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сфере занятости и трудовых отношений</w:t>
      </w:r>
      <w:r>
        <w:rPr>
          <w:rFonts w:ascii="Times New Roman" w:hAnsi="Times New Roman" w:eastAsia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"Работа в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России":</w:t>
      </w:r>
      <w:r>
        <w:rPr>
          <w:rFonts w:ascii="Times New Roman" w:hAnsi="Times New Roman" w:eastAsia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ab/>
      </w:r>
    </w:p>
    <w:p w14:paraId="3BC2AC54">
      <w:pPr>
        <w:widowControl w:val="0"/>
        <w:numPr>
          <w:ilvl w:val="1"/>
          <w:numId w:val="1"/>
        </w:numPr>
        <w:tabs>
          <w:tab w:val="left" w:pos="1109"/>
          <w:tab w:val="left" w:pos="9212"/>
        </w:tabs>
        <w:autoSpaceDE w:val="0"/>
        <w:autoSpaceDN w:val="0"/>
        <w:spacing w:before="118" w:after="0" w:line="268" w:lineRule="auto"/>
        <w:ind w:right="172" w:firstLine="710"/>
        <w:jc w:val="right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Дата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размещения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предложения</w:t>
      </w:r>
      <w:r>
        <w:rPr>
          <w:rFonts w:ascii="Times New Roman" w:hAnsi="Times New Roman" w:eastAsia="Times New Roman" w:cs="Times New Roman"/>
          <w:spacing w:val="8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Единой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цифровой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платформе в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сфере занятости</w:t>
      </w:r>
      <w:r>
        <w:rPr>
          <w:rFonts w:ascii="Times New Roman" w:hAnsi="Times New Roman" w:eastAsia="Times New Roman" w:cs="Times New Roman"/>
          <w:spacing w:val="1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трудовых</w:t>
      </w:r>
      <w:r>
        <w:rPr>
          <w:rFonts w:ascii="Times New Roman" w:hAnsi="Times New Roman" w:eastAsia="Times New Roman" w:cs="Times New Roman"/>
          <w:spacing w:val="1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отношений</w:t>
      </w:r>
      <w:r>
        <w:rPr>
          <w:rFonts w:ascii="Times New Roman" w:hAnsi="Times New Roman" w:eastAsia="Times New Roman" w:cs="Times New Roman"/>
          <w:spacing w:val="1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"Работа в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России":</w:t>
      </w:r>
      <w:r>
        <w:rPr>
          <w:rFonts w:ascii="Times New Roman" w:hAnsi="Times New Roman" w:eastAsia="Times New Roman" w:cs="Times New Roman"/>
          <w:spacing w:val="2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u w:val="single"/>
        </w:rPr>
        <w:tab/>
      </w:r>
    </w:p>
    <w:p w14:paraId="0319A945">
      <w:pPr>
        <w:widowControl w:val="0"/>
        <w:numPr>
          <w:ilvl w:val="1"/>
          <w:numId w:val="1"/>
        </w:numPr>
        <w:tabs>
          <w:tab w:val="left" w:pos="280"/>
          <w:tab w:val="left" w:pos="8447"/>
        </w:tabs>
        <w:autoSpaceDE w:val="0"/>
        <w:autoSpaceDN w:val="0"/>
        <w:spacing w:after="0" w:line="320" w:lineRule="exact"/>
        <w:ind w:left="280" w:right="105" w:hanging="280"/>
        <w:jc w:val="right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Я, </w:t>
      </w:r>
      <w:r>
        <w:rPr>
          <w:rFonts w:ascii="Times New Roman" w:hAnsi="Times New Roman" w:eastAsia="Times New Roman" w:cs="Times New Roman"/>
          <w:sz w:val="28"/>
          <w:u w:val="single"/>
        </w:rPr>
        <w:tab/>
      </w:r>
    </w:p>
    <w:p w14:paraId="5790F4F3">
      <w:pPr>
        <w:widowControl w:val="0"/>
        <w:autoSpaceDE w:val="0"/>
        <w:autoSpaceDN w:val="0"/>
        <w:spacing w:after="0" w:line="240" w:lineRule="auto"/>
        <w:ind w:left="3100" w:right="375" w:hanging="1010"/>
        <w:rPr>
          <w:rFonts w:ascii="Times New Roman" w:hAnsi="Times New Roman" w:eastAsia="Times New Roman" w:cs="Times New Roman"/>
          <w:sz w:val="20"/>
        </w:rPr>
      </w:pPr>
      <w:r>
        <w:rPr>
          <w:rFonts w:ascii="Times New Roman" w:hAnsi="Times New Roman" w:eastAsia="Times New Roman" w:cs="Times New Roman"/>
          <w:sz w:val="20"/>
        </w:rPr>
        <w:t>(фамилия,</w:t>
      </w:r>
      <w:r>
        <w:rPr>
          <w:rFonts w:ascii="Times New Roman" w:hAnsi="Times New Roman" w:eastAsia="Times New Roman" w:cs="Times New Roman"/>
          <w:spacing w:val="-2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имя,</w:t>
      </w:r>
      <w:r>
        <w:rPr>
          <w:rFonts w:ascii="Times New Roman" w:hAnsi="Times New Roman" w:eastAsia="Times New Roman" w:cs="Times New Roman"/>
          <w:spacing w:val="-12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отчество</w:t>
      </w:r>
      <w:r>
        <w:rPr>
          <w:rFonts w:ascii="Times New Roman" w:hAnsi="Times New Roman" w:eastAsia="Times New Roman" w:cs="Times New Roman"/>
          <w:spacing w:val="-7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(при</w:t>
      </w:r>
      <w:r>
        <w:rPr>
          <w:rFonts w:ascii="Times New Roman" w:hAnsi="Times New Roman" w:eastAsia="Times New Roman" w:cs="Times New Roman"/>
          <w:spacing w:val="-9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наличии),</w:t>
      </w:r>
      <w:r>
        <w:rPr>
          <w:rFonts w:ascii="Times New Roman" w:hAnsi="Times New Roman" w:eastAsia="Times New Roman" w:cs="Times New Roman"/>
          <w:spacing w:val="-4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дата</w:t>
      </w:r>
      <w:r>
        <w:rPr>
          <w:rFonts w:ascii="Times New Roman" w:hAnsi="Times New Roman" w:eastAsia="Times New Roman" w:cs="Times New Roman"/>
          <w:spacing w:val="-9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рождения,</w:t>
      </w:r>
      <w:r>
        <w:rPr>
          <w:rFonts w:ascii="Times New Roman" w:hAnsi="Times New Roman" w:eastAsia="Times New Roman" w:cs="Times New Roman"/>
          <w:spacing w:val="-4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паспортные</w:t>
      </w:r>
      <w:r>
        <w:rPr>
          <w:rFonts w:ascii="Times New Roman" w:hAnsi="Times New Roman" w:eastAsia="Times New Roman" w:cs="Times New Roman"/>
          <w:spacing w:val="-2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данные: серия, номер, когда и кем выдан, место регистрации)</w:t>
      </w:r>
    </w:p>
    <w:p w14:paraId="651252FA">
      <w:pPr>
        <w:widowControl w:val="0"/>
        <w:tabs>
          <w:tab w:val="left" w:pos="9279"/>
        </w:tabs>
        <w:autoSpaceDE w:val="0"/>
        <w:autoSpaceDN w:val="0"/>
        <w:spacing w:before="41" w:after="0" w:line="268" w:lineRule="auto"/>
        <w:ind w:left="124" w:right="105" w:hanging="2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заявляю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намерении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заключить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договор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целевом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обучении по образовательной программе</w:t>
      </w:r>
      <w:r>
        <w:rPr>
          <w:rFonts w:ascii="Times New Roman" w:hAnsi="Times New Roman" w:eastAsia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u w:val="single" w:color="0F0F0F"/>
        </w:rPr>
        <w:tab/>
      </w:r>
    </w:p>
    <w:p w14:paraId="51447371">
      <w:pPr>
        <w:widowControl w:val="0"/>
        <w:autoSpaceDE w:val="0"/>
        <w:autoSpaceDN w:val="0"/>
        <w:spacing w:after="0" w:line="191" w:lineRule="exact"/>
        <w:ind w:left="3310"/>
        <w:jc w:val="center"/>
        <w:rPr>
          <w:rFonts w:ascii="Times New Roman" w:hAnsi="Times New Roman" w:eastAsia="Times New Roman" w:cs="Times New Roman"/>
          <w:sz w:val="20"/>
        </w:rPr>
      </w:pPr>
      <w:r>
        <w:rPr>
          <w:rFonts w:ascii="Times New Roman" w:hAnsi="Times New Roman" w:eastAsia="Times New Roman" w:cs="Times New Roman"/>
          <w:sz w:val="20"/>
        </w:rPr>
        <w:t>(среднего</w:t>
      </w:r>
      <w:r>
        <w:rPr>
          <w:rFonts w:ascii="Times New Roman" w:hAnsi="Times New Roman" w:eastAsia="Times New Roman" w:cs="Times New Roman"/>
          <w:spacing w:val="5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профессионального</w:t>
      </w:r>
      <w:r>
        <w:rPr>
          <w:rFonts w:ascii="Times New Roman" w:hAnsi="Times New Roman" w:eastAsia="Times New Roman" w:cs="Times New Roman"/>
          <w:spacing w:val="-8"/>
          <w:sz w:val="2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0"/>
        </w:rPr>
        <w:t>образования,</w:t>
      </w:r>
    </w:p>
    <w:p w14:paraId="447C0AAB">
      <w:pPr>
        <w:widowControl w:val="0"/>
        <w:autoSpaceDE w:val="0"/>
        <w:autoSpaceDN w:val="0"/>
        <w:spacing w:after="0" w:line="228" w:lineRule="exact"/>
        <w:ind w:left="3316"/>
        <w:jc w:val="center"/>
        <w:rPr>
          <w:rFonts w:ascii="Times New Roman" w:hAnsi="Times New Roman" w:eastAsia="Times New Roman" w:cs="Times New Roman"/>
          <w:sz w:val="20"/>
        </w:rPr>
      </w:pPr>
      <w:r>
        <w:rPr>
          <w:rFonts w:ascii="Times New Roman" w:hAnsi="Times New Roman" w:eastAsia="Times New Roman" w:cs="Times New Roman"/>
          <w:sz w:val="20"/>
        </w:rPr>
        <w:t>высшего</w:t>
      </w:r>
      <w:r>
        <w:rPr>
          <w:rFonts w:ascii="Times New Roman" w:hAnsi="Times New Roman" w:eastAsia="Times New Roman" w:cs="Times New Roman"/>
          <w:spacing w:val="-10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образования) (выбрать</w:t>
      </w:r>
      <w:r>
        <w:rPr>
          <w:rFonts w:ascii="Times New Roman" w:hAnsi="Times New Roman" w:eastAsia="Times New Roman" w:cs="Times New Roman"/>
          <w:spacing w:val="-10"/>
          <w:sz w:val="2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0"/>
        </w:rPr>
        <w:t>нужное)</w:t>
      </w:r>
    </w:p>
    <w:p w14:paraId="5F83FAED">
      <w:pPr>
        <w:widowControl w:val="0"/>
        <w:autoSpaceDE w:val="0"/>
        <w:autoSpaceDN w:val="0"/>
        <w:spacing w:before="36" w:after="0" w:line="240" w:lineRule="auto"/>
        <w:ind w:left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заказчиком</w:t>
      </w:r>
      <w:r>
        <w:rPr>
          <w:rFonts w:ascii="Times New Roman" w:hAnsi="Times New Roman" w:eastAsia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условиях,</w:t>
      </w:r>
      <w:r>
        <w:rPr>
          <w:rFonts w:ascii="Times New Roman" w:hAnsi="Times New Roman" w:eastAsia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указанных</w:t>
      </w:r>
      <w:r>
        <w:rPr>
          <w:rFonts w:ascii="Times New Roman" w:hAnsi="Times New Roman" w:eastAsia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предложении.</w:t>
      </w:r>
    </w:p>
    <w:p w14:paraId="7AE4E9D2">
      <w:pPr>
        <w:widowControl w:val="0"/>
        <w:numPr>
          <w:ilvl w:val="1"/>
          <w:numId w:val="1"/>
        </w:numPr>
        <w:tabs>
          <w:tab w:val="left" w:pos="1107"/>
        </w:tabs>
        <w:autoSpaceDE w:val="0"/>
        <w:autoSpaceDN w:val="0"/>
        <w:spacing w:before="33" w:after="0" w:line="261" w:lineRule="auto"/>
        <w:ind w:right="215" w:firstLine="712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Обязуюсь</w:t>
      </w:r>
      <w:r>
        <w:rPr>
          <w:rFonts w:ascii="Times New Roman" w:hAnsi="Times New Roman" w:eastAsia="Times New Roman" w:cs="Times New Roman"/>
          <w:spacing w:val="80"/>
          <w:sz w:val="28"/>
        </w:rPr>
        <w:t xml:space="preserve"> 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80"/>
          <w:sz w:val="28"/>
        </w:rPr>
        <w:t xml:space="preserve">  </w:t>
      </w:r>
      <w:r>
        <w:rPr>
          <w:rFonts w:ascii="Times New Roman" w:hAnsi="Times New Roman" w:eastAsia="Times New Roman" w:cs="Times New Roman"/>
          <w:sz w:val="28"/>
        </w:rPr>
        <w:t>случае</w:t>
      </w:r>
      <w:r>
        <w:rPr>
          <w:rFonts w:ascii="Times New Roman" w:hAnsi="Times New Roman" w:eastAsia="Times New Roman" w:cs="Times New Roman"/>
          <w:spacing w:val="80"/>
          <w:sz w:val="28"/>
        </w:rPr>
        <w:t xml:space="preserve">  </w:t>
      </w:r>
      <w:r>
        <w:rPr>
          <w:rFonts w:ascii="Times New Roman" w:hAnsi="Times New Roman" w:eastAsia="Times New Roman" w:cs="Times New Roman"/>
          <w:sz w:val="28"/>
        </w:rPr>
        <w:t>поступления</w:t>
      </w:r>
      <w:r>
        <w:rPr>
          <w:rFonts w:ascii="Times New Roman" w:hAnsi="Times New Roman" w:eastAsia="Times New Roman" w:cs="Times New Roman"/>
          <w:spacing w:val="80"/>
          <w:sz w:val="28"/>
        </w:rPr>
        <w:t xml:space="preserve">  </w:t>
      </w:r>
      <w:r>
        <w:rPr>
          <w:rFonts w:ascii="Times New Roman" w:hAnsi="Times New Roman" w:eastAsia="Times New Roman" w:cs="Times New Roman"/>
          <w:sz w:val="28"/>
        </w:rPr>
        <w:t>на</w:t>
      </w:r>
      <w:r>
        <w:rPr>
          <w:rFonts w:ascii="Times New Roman" w:hAnsi="Times New Roman" w:eastAsia="Times New Roman" w:cs="Times New Roman"/>
          <w:spacing w:val="80"/>
          <w:sz w:val="28"/>
        </w:rPr>
        <w:t xml:space="preserve">  </w:t>
      </w:r>
      <w:r>
        <w:rPr>
          <w:rFonts w:ascii="Times New Roman" w:hAnsi="Times New Roman" w:eastAsia="Times New Roman" w:cs="Times New Roman"/>
          <w:sz w:val="28"/>
        </w:rPr>
        <w:t>целевое</w:t>
      </w:r>
      <w:r>
        <w:rPr>
          <w:rFonts w:ascii="Times New Roman" w:hAnsi="Times New Roman" w:eastAsia="Times New Roman" w:cs="Times New Roman"/>
          <w:spacing w:val="80"/>
          <w:sz w:val="28"/>
        </w:rPr>
        <w:t xml:space="preserve">  </w:t>
      </w:r>
      <w:r>
        <w:rPr>
          <w:rFonts w:ascii="Times New Roman" w:hAnsi="Times New Roman" w:eastAsia="Times New Roman" w:cs="Times New Roman"/>
          <w:sz w:val="28"/>
        </w:rPr>
        <w:t xml:space="preserve">обучение 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28"/>
        </w:rPr>
        <w:t>по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образовательным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программам</w:t>
      </w:r>
      <w:r>
        <w:rPr>
          <w:rFonts w:ascii="Times New Roman" w:hAnsi="Times New Roman" w:eastAsia="Times New Roman" w:cs="Times New Roman"/>
          <w:spacing w:val="1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высшего образования</w:t>
      </w:r>
      <w:r>
        <w:rPr>
          <w:rFonts w:ascii="Times New Roman" w:hAnsi="Times New Roman" w:eastAsia="Times New Roman" w:cs="Times New Roman"/>
          <w:spacing w:val="1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за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счет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бюджетны</w:t>
      </w:r>
    </w:p>
    <w:p w14:paraId="0676A2D7">
      <w:pPr>
        <w:widowControl w:val="0"/>
        <w:autoSpaceDE w:val="0"/>
        <w:autoSpaceDN w:val="0"/>
        <w:spacing w:after="0" w:line="261" w:lineRule="auto"/>
        <w:ind w:right="20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ассигнований федерального бюджета, бюджетов субъектов Российской Федерации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80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местных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бюджетов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80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пределах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установленной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квоты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 соответствии с характеристиками освоения образовательной программы, указанными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предложении,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заключить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договор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целевом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обучении по</w:t>
      </w:r>
      <w:r>
        <w:rPr>
          <w:rFonts w:ascii="Times New Roman" w:hAnsi="Times New Roman" w:eastAsia="Times New Roman" w:cs="Times New Roman"/>
          <w:spacing w:val="80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образовательной</w:t>
      </w:r>
      <w:r>
        <w:rPr>
          <w:rFonts w:ascii="Times New Roman" w:hAnsi="Times New Roman" w:eastAsia="Times New Roman" w:cs="Times New Roman"/>
          <w:spacing w:val="80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программе</w:t>
      </w:r>
      <w:r>
        <w:rPr>
          <w:rFonts w:ascii="Times New Roman" w:hAnsi="Times New Roman" w:eastAsia="Times New Roman" w:cs="Times New Roman"/>
          <w:spacing w:val="80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высшего</w:t>
      </w:r>
      <w:r>
        <w:rPr>
          <w:rFonts w:ascii="Times New Roman" w:hAnsi="Times New Roman" w:eastAsia="Times New Roman" w:cs="Times New Roman"/>
          <w:spacing w:val="80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образования</w:t>
      </w:r>
      <w:r>
        <w:rPr>
          <w:rFonts w:ascii="Times New Roman" w:hAnsi="Times New Roman" w:eastAsia="Times New Roman" w:cs="Times New Roman"/>
          <w:spacing w:val="80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80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соответствии с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предложением (указывается в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случае, если заявка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подается гражданином, поступающим на целевое обучение по образовательным программам высшего образования за счет бюджетных ассигнований федерального бюджета, бюджетов субъектов Российской Федерации и местных бюджетов в пределах установленной квоты).</w:t>
      </w:r>
    </w:p>
    <w:p w14:paraId="451E38C2">
      <w:pPr>
        <w:widowControl w:val="0"/>
        <w:numPr>
          <w:ilvl w:val="1"/>
          <w:numId w:val="1"/>
        </w:numPr>
        <w:tabs>
          <w:tab w:val="left" w:pos="1107"/>
        </w:tabs>
        <w:autoSpaceDE w:val="0"/>
        <w:autoSpaceDN w:val="0"/>
        <w:spacing w:after="0" w:line="259" w:lineRule="auto"/>
        <w:ind w:left="120" w:right="213" w:firstLine="708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Подтверждаю, что я соответствую требованиям, предъявляемым заказчиком к гражданам, с которыми заключается договор о целевом </w:t>
      </w:r>
      <w:r>
        <w:rPr>
          <w:rFonts w:ascii="Times New Roman" w:hAnsi="Times New Roman" w:eastAsia="Times New Roman" w:cs="Times New Roman"/>
          <w:spacing w:val="-2"/>
          <w:sz w:val="28"/>
        </w:rPr>
        <w:t>обучении*.</w:t>
      </w:r>
    </w:p>
    <w:p w14:paraId="238B2D8D">
      <w:pPr>
        <w:widowControl w:val="0"/>
        <w:numPr>
          <w:ilvl w:val="1"/>
          <w:numId w:val="1"/>
        </w:numPr>
        <w:tabs>
          <w:tab w:val="left" w:pos="1107"/>
        </w:tabs>
        <w:autoSpaceDE w:val="0"/>
        <w:autoSpaceDN w:val="0"/>
        <w:spacing w:before="33" w:after="0" w:line="261" w:lineRule="auto"/>
        <w:ind w:right="215" w:firstLine="712"/>
        <w:jc w:val="both"/>
        <w:rPr>
          <w:rFonts w:ascii="Times New Roman" w:hAnsi="Times New Roman" w:eastAsia="Times New Roman" w:cs="Times New Roman"/>
          <w:sz w:val="28"/>
        </w:rPr>
        <w:sectPr>
          <w:headerReference r:id="rId5" w:type="default"/>
          <w:pgSz w:w="11910" w:h="16840"/>
          <w:pgMar w:top="1380" w:right="1220" w:bottom="280" w:left="1300" w:header="0" w:footer="0" w:gutter="0"/>
          <w:cols w:space="720" w:num="1"/>
        </w:sectPr>
      </w:pPr>
    </w:p>
    <w:p w14:paraId="57556C5F">
      <w:pPr>
        <w:widowControl w:val="0"/>
        <w:tabs>
          <w:tab w:val="left" w:pos="5072"/>
          <w:tab w:val="left" w:pos="7470"/>
        </w:tabs>
        <w:autoSpaceDE w:val="0"/>
        <w:autoSpaceDN w:val="0"/>
        <w:spacing w:before="85" w:after="0" w:line="230" w:lineRule="auto"/>
        <w:ind w:left="2784" w:right="192" w:hanging="1954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  <w:szCs w:val="28"/>
          <w:u w:val="single" w:color="0F0F0F"/>
        </w:rPr>
        <w:t>Приложение: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 xml:space="preserve">1. </w:t>
      </w:r>
      <w:r>
        <w:rPr>
          <w:rFonts w:ascii="Times New Roman" w:hAnsi="Times New Roman" w:eastAsia="Times New Roman" w:cs="Times New Roman"/>
          <w:sz w:val="28"/>
        </w:rPr>
        <w:t xml:space="preserve">Заявление о согласии на обработку персональных данных на </w:t>
      </w:r>
      <w:r>
        <w:rPr>
          <w:rFonts w:ascii="Times New Roman" w:hAnsi="Times New Roman" w:eastAsia="Times New Roman" w:cs="Times New Roman"/>
          <w:spacing w:val="80"/>
          <w:w w:val="150"/>
          <w:sz w:val="28"/>
          <w:u w:val="single" w:color="1C1C1C"/>
        </w:rPr>
        <w:t xml:space="preserve">  </w:t>
      </w:r>
      <w:r>
        <w:rPr>
          <w:rFonts w:ascii="Times New Roman" w:hAnsi="Times New Roman" w:eastAsia="Times New Roman" w:cs="Times New Roman"/>
          <w:sz w:val="28"/>
        </w:rPr>
        <w:t>л.</w:t>
      </w:r>
    </w:p>
    <w:p w14:paraId="651199F5">
      <w:pPr>
        <w:widowControl w:val="0"/>
        <w:tabs>
          <w:tab w:val="left" w:pos="5072"/>
          <w:tab w:val="left" w:pos="7470"/>
        </w:tabs>
        <w:autoSpaceDE w:val="0"/>
        <w:autoSpaceDN w:val="0"/>
        <w:spacing w:before="85" w:after="0" w:line="230" w:lineRule="auto"/>
        <w:ind w:left="2784" w:right="192" w:hanging="1954"/>
        <w:jc w:val="both"/>
        <w:rPr>
          <w:rFonts w:ascii="Times New Roman" w:hAnsi="Times New Roman" w:eastAsia="Times New Roman" w:cs="Times New Roman"/>
          <w:sz w:val="28"/>
        </w:rPr>
      </w:pPr>
    </w:p>
    <w:p w14:paraId="2C6AA18D">
      <w:pPr>
        <w:widowControl w:val="0"/>
        <w:autoSpaceDE w:val="0"/>
        <w:autoSpaceDN w:val="0"/>
        <w:spacing w:before="199" w:after="0" w:line="240" w:lineRule="auto"/>
        <w:rPr>
          <w:rFonts w:ascii="Times New Roman" w:hAnsi="Times New Roman" w:eastAsia="Times New Roman" w:cs="Times New Roman"/>
          <w:sz w:val="20"/>
          <w:szCs w:val="28"/>
        </w:rPr>
      </w:pPr>
    </w:p>
    <w:p w14:paraId="5068ADAA">
      <w:pPr>
        <w:widowControl w:val="0"/>
        <w:tabs>
          <w:tab w:val="left" w:pos="4437"/>
        </w:tabs>
        <w:autoSpaceDE w:val="0"/>
        <w:autoSpaceDN w:val="0"/>
        <w:spacing w:after="0" w:line="20" w:lineRule="exact"/>
        <w:ind w:left="774"/>
        <w:rPr>
          <w:rFonts w:ascii="Times New Roman" w:hAnsi="Times New Roman" w:eastAsia="Times New Roman" w:cs="Times New Roman"/>
          <w:sz w:val="2"/>
        </w:rPr>
      </w:pPr>
      <w:r>
        <w:rPr>
          <w:rFonts w:ascii="Times New Roman" w:hAnsi="Times New Roman" w:eastAsia="Times New Roman" w:cs="Times New Roman"/>
          <w:sz w:val="2"/>
          <w:lang w:eastAsia="ru-RU"/>
        </w:rPr>
        <mc:AlternateContent>
          <mc:Choice Requires="wpg">
            <w:drawing>
              <wp:inline distT="0" distB="0" distL="0" distR="0">
                <wp:extent cx="1518285" cy="9525"/>
                <wp:effectExtent l="9525" t="0" r="0" b="0"/>
                <wp:docPr id="143" name="Group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8285" cy="9525"/>
                          <a:chOff x="0" y="0"/>
                          <a:chExt cx="1518285" cy="9525"/>
                        </a:xfrm>
                      </wpg:grpSpPr>
                      <wps:wsp>
                        <wps:cNvPr id="144" name="Graphic 144"/>
                        <wps:cNvSpPr/>
                        <wps:spPr>
                          <a:xfrm>
                            <a:off x="0" y="4572"/>
                            <a:ext cx="15182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8285">
                                <a:moveTo>
                                  <a:pt x="0" y="0"/>
                                </a:moveTo>
                                <a:lnTo>
                                  <a:pt x="1518286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3" o:spid="_x0000_s1026" o:spt="203" style="height:0.75pt;width:119.55pt;" coordsize="1518285,9525" o:gfxdata="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8d5wy1AAAAAMBAAAPAAAAAAAAAAEAIAAAACIAAABkcnMvZG93bnJldi54bWxQSwECFAAU&#10;AAAACACHTuJAh8UcamcCAACvBQAADgAAAAAAAAABACAAAAAjAQAAZHJzL2Uyb0RvYy54bWxQSwUG&#10;AAAAAAYABgBZAQAA/AUAAAAA&#10;">
                <o:lock v:ext="edit" aspectratio="f"/>
                <v:shape id="Graphic 144" o:spid="_x0000_s1026" o:spt="100" style="position:absolute;left:0;top:4572;height:1270;width:1518285;" filled="f" stroked="t" coordsize="1518285,1" o:gfxdata="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5cajZtwAAANwAAAAP&#10;AAAAAAAAAAEAIAAAACIAAABkcnMvZG93bnJldi54bWxQSwECFAAUAAAACACHTuJAMy8FnjsAAAA5&#10;AAAAEAAAAAAAAAABACAAAAAGAQAAZHJzL3NoYXBleG1sLnhtbFBLBQYAAAAABgAGAFsBAACwAwAA&#10;AAA=&#10;" path="m0,0l1518286,0e">
                  <v:fill on="f" focussize="0,0"/>
                  <v:stroke weight="0.72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sz w:val="2"/>
        </w:rPr>
        <w:tab/>
      </w:r>
      <w:r>
        <w:rPr>
          <w:rFonts w:ascii="Times New Roman" w:hAnsi="Times New Roman" w:eastAsia="Times New Roman" w:cs="Times New Roman"/>
          <w:sz w:val="2"/>
          <w:lang w:eastAsia="ru-RU"/>
        </w:rPr>
        <mc:AlternateContent>
          <mc:Choice Requires="wpg">
            <w:drawing>
              <wp:inline distT="0" distB="0" distL="0" distR="0">
                <wp:extent cx="2762250" cy="9525"/>
                <wp:effectExtent l="9525" t="0" r="0" b="0"/>
                <wp:docPr id="145" name="Group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2250" cy="9525"/>
                          <a:chOff x="0" y="0"/>
                          <a:chExt cx="2762250" cy="9525"/>
                        </a:xfrm>
                      </wpg:grpSpPr>
                      <wps:wsp>
                        <wps:cNvPr id="146" name="Graphic 146"/>
                        <wps:cNvSpPr/>
                        <wps:spPr>
                          <a:xfrm>
                            <a:off x="0" y="4572"/>
                            <a:ext cx="2762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2250">
                                <a:moveTo>
                                  <a:pt x="0" y="0"/>
                                </a:moveTo>
                                <a:lnTo>
                                  <a:pt x="2762183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5" o:spid="_x0000_s1026" o:spt="203" style="height:0.75pt;width:217.5pt;" coordsize="2762250,9525" o:gfxdata="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D28I+fTAAAAAwEAAA8AAAAAAAAAAQAgAAAAIgAAAGRycy9kb3ducmV2LnhtbFBLAQIU&#10;ABQAAAAIAIdO4kBWNSMkagIAAK8FAAAOAAAAAAAAAAEAIAAAACIBAABkcnMvZTJvRG9jLnhtbFBL&#10;BQYAAAAABgAGAFkBAAD+BQAAAAA=&#10;">
                <o:lock v:ext="edit" aspectratio="f"/>
                <v:shape id="Graphic 146" o:spid="_x0000_s1026" o:spt="100" style="position:absolute;left:0;top:4572;height:1270;width:2762250;" filled="f" stroked="t" coordsize="2762250,1" o:gfxdata="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v963vQAA&#10;ANwAAAAPAAAAAAAAAAEAIAAAACIAAABkcnMvZG93bnJldi54bWxQSwECFAAUAAAACACHTuJAMy8F&#10;njsAAAA5AAAAEAAAAAAAAAABACAAAAAMAQAAZHJzL3NoYXBleG1sLnhtbFBLBQYAAAAABgAGAFsB&#10;AAC2AwAAAAA=&#10;" path="m0,0l2762183,0e">
                  <v:fill on="f" focussize="0,0"/>
                  <v:stroke weight="0.72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46A9BF48">
      <w:pPr>
        <w:widowControl w:val="0"/>
        <w:autoSpaceDE w:val="0"/>
        <w:autoSpaceDN w:val="0"/>
        <w:spacing w:after="0" w:line="20" w:lineRule="exact"/>
        <w:rPr>
          <w:rFonts w:ascii="Times New Roman" w:hAnsi="Times New Roman" w:eastAsia="Times New Roman" w:cs="Times New Roman"/>
          <w:sz w:val="2"/>
        </w:rPr>
        <w:sectPr>
          <w:headerReference r:id="rId6" w:type="default"/>
          <w:pgSz w:w="11910" w:h="16840"/>
          <w:pgMar w:top="680" w:right="1220" w:bottom="280" w:left="1300" w:header="0" w:footer="0" w:gutter="0"/>
          <w:cols w:space="720" w:num="1"/>
        </w:sectPr>
      </w:pPr>
    </w:p>
    <w:p w14:paraId="19C5E6DE">
      <w:pPr>
        <w:widowControl w:val="0"/>
        <w:autoSpaceDE w:val="0"/>
        <w:autoSpaceDN w:val="0"/>
        <w:spacing w:before="6" w:after="0" w:line="240" w:lineRule="auto"/>
        <w:rPr>
          <w:rFonts w:ascii="Times New Roman" w:hAnsi="Times New Roman" w:eastAsia="Times New Roman" w:cs="Times New Roman"/>
          <w:sz w:val="5"/>
          <w:szCs w:val="28"/>
        </w:rPr>
      </w:pPr>
    </w:p>
    <w:p w14:paraId="61A26078">
      <w:pPr>
        <w:widowControl w:val="0"/>
        <w:autoSpaceDE w:val="0"/>
        <w:autoSpaceDN w:val="0"/>
        <w:spacing w:after="0" w:line="182" w:lineRule="exact"/>
        <w:ind w:left="1537"/>
        <w:rPr>
          <w:rFonts w:ascii="Times New Roman" w:hAnsi="Times New Roman" w:eastAsia="Times New Roman" w:cs="Times New Roman"/>
          <w:sz w:val="18"/>
          <w:szCs w:val="28"/>
        </w:rPr>
      </w:pPr>
      <w:r>
        <w:rPr>
          <w:rFonts w:ascii="Times New Roman" w:hAnsi="Times New Roman" w:eastAsia="Times New Roman" w:cs="Times New Roman"/>
          <w:position w:val="-3"/>
          <w:sz w:val="18"/>
          <w:szCs w:val="28"/>
          <w:lang w:eastAsia="ru-RU"/>
        </w:rPr>
        <w:drawing>
          <wp:inline distT="0" distB="0" distL="0" distR="0">
            <wp:extent cx="520700" cy="115570"/>
            <wp:effectExtent l="0" t="0" r="0" b="0"/>
            <wp:docPr id="1" name="Image 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4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289" cy="115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18EA5">
      <w:pPr>
        <w:widowControl w:val="0"/>
        <w:tabs>
          <w:tab w:val="left" w:pos="2448"/>
          <w:tab w:val="left" w:pos="3079"/>
        </w:tabs>
        <w:autoSpaceDE w:val="0"/>
        <w:autoSpaceDN w:val="0"/>
        <w:spacing w:before="114" w:after="0" w:line="240" w:lineRule="auto"/>
        <w:ind w:left="122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8"/>
          <w:sz w:val="28"/>
          <w:szCs w:val="28"/>
        </w:rPr>
        <w:t>"</w:t>
      </w:r>
      <w:r>
        <w:rPr>
          <w:rFonts w:ascii="Times New Roman" w:hAnsi="Times New Roman" w:eastAsia="Times New Roman" w:cs="Times New Roman"/>
          <w:spacing w:val="79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"</w:t>
      </w:r>
      <w:r>
        <w:rPr>
          <w:rFonts w:ascii="Times New Roman" w:hAnsi="Times New Roman" w:eastAsia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eastAsia="Times New Roman" w:cs="Times New Roman"/>
          <w:spacing w:val="4"/>
          <w:sz w:val="28"/>
          <w:szCs w:val="28"/>
        </w:rPr>
        <w:t>20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г.</w:t>
      </w:r>
    </w:p>
    <w:p w14:paraId="47140585">
      <w:pPr>
        <w:widowControl w:val="0"/>
        <w:autoSpaceDE w:val="0"/>
        <w:autoSpaceDN w:val="0"/>
        <w:spacing w:before="21" w:after="0" w:line="240" w:lineRule="auto"/>
        <w:ind w:left="122"/>
        <w:rPr>
          <w:rFonts w:ascii="Times New Roman" w:hAnsi="Times New Roman" w:eastAsia="Times New Roman" w:cs="Times New Roman"/>
          <w:sz w:val="19"/>
        </w:rPr>
      </w:pPr>
      <w:r>
        <w:rPr>
          <w:rFonts w:ascii="Times New Roman" w:hAnsi="Times New Roman" w:eastAsia="Times New Roman" w:cs="Times New Roman"/>
        </w:rPr>
        <w:br w:type="column"/>
      </w:r>
      <w:r>
        <w:rPr>
          <w:rFonts w:ascii="Times New Roman" w:hAnsi="Times New Roman" w:eastAsia="Times New Roman" w:cs="Times New Roman"/>
          <w:w w:val="105"/>
          <w:sz w:val="19"/>
        </w:rPr>
        <w:t>(фамилия,</w:t>
      </w:r>
      <w:r>
        <w:rPr>
          <w:rFonts w:ascii="Times New Roman" w:hAnsi="Times New Roman" w:eastAsia="Times New Roman" w:cs="Times New Roman"/>
          <w:spacing w:val="3"/>
          <w:w w:val="105"/>
          <w:sz w:val="19"/>
        </w:rPr>
        <w:t xml:space="preserve"> </w:t>
      </w:r>
      <w:r>
        <w:rPr>
          <w:rFonts w:ascii="Times New Roman" w:hAnsi="Times New Roman" w:eastAsia="Times New Roman" w:cs="Times New Roman"/>
          <w:w w:val="105"/>
          <w:sz w:val="19"/>
        </w:rPr>
        <w:t>имя,</w:t>
      </w:r>
      <w:r>
        <w:rPr>
          <w:rFonts w:ascii="Times New Roman" w:hAnsi="Times New Roman" w:eastAsia="Times New Roman" w:cs="Times New Roman"/>
          <w:spacing w:val="-1"/>
          <w:w w:val="105"/>
          <w:sz w:val="19"/>
        </w:rPr>
        <w:t xml:space="preserve"> </w:t>
      </w:r>
      <w:r>
        <w:rPr>
          <w:rFonts w:ascii="Times New Roman" w:hAnsi="Times New Roman" w:eastAsia="Times New Roman" w:cs="Times New Roman"/>
          <w:w w:val="105"/>
          <w:sz w:val="19"/>
        </w:rPr>
        <w:t>отчество</w:t>
      </w:r>
      <w:r>
        <w:rPr>
          <w:rFonts w:ascii="Times New Roman" w:hAnsi="Times New Roman" w:eastAsia="Times New Roman" w:cs="Times New Roman"/>
          <w:spacing w:val="1"/>
          <w:w w:val="105"/>
          <w:sz w:val="19"/>
        </w:rPr>
        <w:t xml:space="preserve"> </w:t>
      </w:r>
      <w:r>
        <w:rPr>
          <w:rFonts w:ascii="Times New Roman" w:hAnsi="Times New Roman" w:eastAsia="Times New Roman" w:cs="Times New Roman"/>
          <w:w w:val="105"/>
          <w:sz w:val="19"/>
        </w:rPr>
        <w:t>(при</w:t>
      </w:r>
      <w:r>
        <w:rPr>
          <w:rFonts w:ascii="Times New Roman" w:hAnsi="Times New Roman" w:eastAsia="Times New Roman" w:cs="Times New Roman"/>
          <w:spacing w:val="-1"/>
          <w:w w:val="105"/>
          <w:sz w:val="19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5"/>
          <w:sz w:val="19"/>
        </w:rPr>
        <w:t>наличии)</w:t>
      </w:r>
    </w:p>
    <w:p w14:paraId="7B75655E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19"/>
        </w:rPr>
        <w:sectPr>
          <w:type w:val="continuous"/>
          <w:pgSz w:w="11910" w:h="16840"/>
          <w:pgMar w:top="1040" w:right="1220" w:bottom="280" w:left="1300" w:header="0" w:footer="0" w:gutter="0"/>
          <w:cols w:equalWidth="0" w:num="2">
            <w:col w:w="3305" w:space="1469"/>
            <w:col w:w="4616"/>
          </w:cols>
        </w:sectPr>
      </w:pPr>
    </w:p>
    <w:p w14:paraId="1C009BF5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8"/>
        </w:rPr>
      </w:pPr>
    </w:p>
    <w:p w14:paraId="4F3C4882">
      <w:pPr>
        <w:widowControl w:val="0"/>
        <w:autoSpaceDE w:val="0"/>
        <w:autoSpaceDN w:val="0"/>
        <w:spacing w:before="120" w:after="0" w:line="240" w:lineRule="auto"/>
        <w:rPr>
          <w:rFonts w:ascii="Times New Roman" w:hAnsi="Times New Roman" w:eastAsia="Times New Roman" w:cs="Times New Roman"/>
          <w:sz w:val="20"/>
          <w:szCs w:val="28"/>
        </w:rPr>
      </w:pPr>
    </w:p>
    <w:p w14:paraId="1F077F8B">
      <w:pPr>
        <w:widowControl w:val="0"/>
        <w:autoSpaceDE w:val="0"/>
        <w:autoSpaceDN w:val="0"/>
        <w:spacing w:after="0" w:line="20" w:lineRule="exact"/>
        <w:ind w:left="135"/>
        <w:rPr>
          <w:rFonts w:ascii="Times New Roman" w:hAnsi="Times New Roman" w:eastAsia="Times New Roman" w:cs="Times New Roman"/>
          <w:sz w:val="2"/>
          <w:szCs w:val="28"/>
        </w:rPr>
      </w:pPr>
      <w:r>
        <w:rPr>
          <w:rFonts w:ascii="Times New Roman" w:hAnsi="Times New Roman" w:eastAsia="Times New Roman" w:cs="Times New Roman"/>
          <w:sz w:val="2"/>
          <w:szCs w:val="28"/>
          <w:lang w:eastAsia="ru-RU"/>
        </w:rPr>
        <mc:AlternateContent>
          <mc:Choice Requires="wpg">
            <w:drawing>
              <wp:inline distT="0" distB="0" distL="0" distR="0">
                <wp:extent cx="1518285" cy="9525"/>
                <wp:effectExtent l="9525" t="0" r="0" b="0"/>
                <wp:docPr id="148" name="Group 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8285" cy="9525"/>
                          <a:chOff x="0" y="0"/>
                          <a:chExt cx="1518285" cy="9525"/>
                        </a:xfrm>
                      </wpg:grpSpPr>
                      <wps:wsp>
                        <wps:cNvPr id="149" name="Graphic 149"/>
                        <wps:cNvSpPr/>
                        <wps:spPr>
                          <a:xfrm>
                            <a:off x="0" y="4572"/>
                            <a:ext cx="15182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8285">
                                <a:moveTo>
                                  <a:pt x="0" y="0"/>
                                </a:moveTo>
                                <a:lnTo>
                                  <a:pt x="1518286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8" o:spid="_x0000_s1026" o:spt="203" style="height:0.75pt;width:119.55pt;" coordsize="1518285,9525" o:gfxdata="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/HecMtQAAAADAQAADwAAAAAAAAABACAAAAAiAAAAZHJzL2Rvd25yZXYueG1sUEsBAhQA&#10;FAAAAAgAh07iQMThzU9oAgAArwUAAA4AAAAAAAAAAQAgAAAAIwEAAGRycy9lMm9Eb2MueG1sUEsF&#10;BgAAAAAGAAYAWQEAAP0FAAAAAA==&#10;">
                <o:lock v:ext="edit" aspectratio="f"/>
                <v:shape id="Graphic 149" o:spid="_x0000_s1026" o:spt="100" style="position:absolute;left:0;top:4572;height:1270;width:1518285;" filled="f" stroked="t" coordsize="1518285,1" o:gfxdata="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cAdHugAAANwA&#10;AAAPAAAAAAAAAAEAIAAAACIAAABkcnMvZG93bnJldi54bWxQSwECFAAUAAAACACHTuJAMy8FnjsA&#10;AAA5AAAAEAAAAAAAAAABACAAAAAJAQAAZHJzL3NoYXBleG1sLnhtbFBLBQYAAAAABgAGAFsBAACz&#10;AwAAAAA=&#10;" path="m0,0l1518286,0e">
                  <v:fill on="f" focussize="0,0"/>
                  <v:stroke weight="0.72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79C64471">
      <w:pPr>
        <w:widowControl w:val="0"/>
        <w:autoSpaceDE w:val="0"/>
        <w:autoSpaceDN w:val="0"/>
        <w:spacing w:before="79" w:after="0" w:line="247" w:lineRule="auto"/>
        <w:ind w:left="118" w:right="192" w:firstLine="147"/>
        <w:jc w:val="both"/>
        <w:rPr>
          <w:rFonts w:ascii="Times New Roman" w:hAnsi="Times New Roman" w:eastAsia="Times New Roman" w:cs="Times New Roman"/>
          <w:sz w:val="20"/>
        </w:rPr>
      </w:pPr>
      <w:r>
        <w:rPr>
          <w:rFonts w:ascii="Times New Roman" w:hAnsi="Times New Roman" w:eastAsia="Times New Roman" w:cs="Times New Roman"/>
          <w:sz w:val="20"/>
        </w:rPr>
        <w:t>Настоящая форма заявки может быть дополнена пунктами, предусмотренными</w:t>
      </w:r>
      <w:r>
        <w:rPr>
          <w:rFonts w:ascii="Times New Roman" w:hAnsi="Times New Roman" w:eastAsia="Times New Roman" w:cs="Times New Roman"/>
          <w:spacing w:val="-5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Ноложением о</w:t>
      </w:r>
      <w:r>
        <w:rPr>
          <w:rFonts w:ascii="Times New Roman" w:hAnsi="Times New Roman" w:eastAsia="Times New Roman" w:cs="Times New Roman"/>
          <w:spacing w:val="-2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целевом обучении по образовательным программам среднего профессионального и высшего образования, утвержденным</w:t>
      </w:r>
      <w:r>
        <w:rPr>
          <w:rFonts w:ascii="Times New Roman" w:hAnsi="Times New Roman" w:eastAsia="Times New Roman" w:cs="Times New Roman"/>
          <w:spacing w:val="40"/>
          <w:sz w:val="20"/>
        </w:rPr>
        <w:t xml:space="preserve">  </w:t>
      </w:r>
      <w:r>
        <w:rPr>
          <w:rFonts w:ascii="Times New Roman" w:hAnsi="Times New Roman" w:eastAsia="Times New Roman" w:cs="Times New Roman"/>
          <w:sz w:val="20"/>
        </w:rPr>
        <w:t>постановлением</w:t>
      </w:r>
      <w:r>
        <w:rPr>
          <w:rFonts w:ascii="Times New Roman" w:hAnsi="Times New Roman" w:eastAsia="Times New Roman" w:cs="Times New Roman"/>
          <w:spacing w:val="80"/>
          <w:w w:val="150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Правительства</w:t>
      </w:r>
      <w:r>
        <w:rPr>
          <w:rFonts w:ascii="Times New Roman" w:hAnsi="Times New Roman" w:eastAsia="Times New Roman" w:cs="Times New Roman"/>
          <w:spacing w:val="40"/>
          <w:sz w:val="20"/>
        </w:rPr>
        <w:t xml:space="preserve">  </w:t>
      </w:r>
      <w:r>
        <w:rPr>
          <w:rFonts w:ascii="Times New Roman" w:hAnsi="Times New Roman" w:eastAsia="Times New Roman" w:cs="Times New Roman"/>
          <w:sz w:val="20"/>
        </w:rPr>
        <w:t>Российской</w:t>
      </w:r>
      <w:r>
        <w:rPr>
          <w:rFonts w:ascii="Times New Roman" w:hAnsi="Times New Roman" w:eastAsia="Times New Roman" w:cs="Times New Roman"/>
          <w:spacing w:val="40"/>
          <w:sz w:val="20"/>
        </w:rPr>
        <w:t xml:space="preserve">  </w:t>
      </w:r>
      <w:r>
        <w:rPr>
          <w:rFonts w:ascii="Times New Roman" w:hAnsi="Times New Roman" w:eastAsia="Times New Roman" w:cs="Times New Roman"/>
          <w:sz w:val="20"/>
        </w:rPr>
        <w:t>Федерации</w:t>
      </w:r>
      <w:r>
        <w:rPr>
          <w:rFonts w:ascii="Times New Roman" w:hAnsi="Times New Roman" w:eastAsia="Times New Roman" w:cs="Times New Roman"/>
          <w:spacing w:val="40"/>
          <w:sz w:val="20"/>
        </w:rPr>
        <w:t xml:space="preserve">  </w:t>
      </w:r>
      <w:r>
        <w:rPr>
          <w:rFonts w:ascii="Times New Roman" w:hAnsi="Times New Roman" w:eastAsia="Times New Roman" w:cs="Times New Roman"/>
          <w:sz w:val="20"/>
        </w:rPr>
        <w:t>от</w:t>
      </w:r>
      <w:r>
        <w:rPr>
          <w:rFonts w:ascii="Times New Roman" w:hAnsi="Times New Roman" w:eastAsia="Times New Roman" w:cs="Times New Roman"/>
          <w:spacing w:val="80"/>
          <w:w w:val="150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27</w:t>
      </w:r>
      <w:r>
        <w:rPr>
          <w:rFonts w:ascii="Times New Roman" w:hAnsi="Times New Roman" w:eastAsia="Times New Roman" w:cs="Times New Roman"/>
          <w:spacing w:val="40"/>
          <w:sz w:val="20"/>
        </w:rPr>
        <w:t xml:space="preserve">  </w:t>
      </w:r>
      <w:r>
        <w:rPr>
          <w:rFonts w:ascii="Times New Roman" w:hAnsi="Times New Roman" w:eastAsia="Times New Roman" w:cs="Times New Roman"/>
          <w:sz w:val="20"/>
        </w:rPr>
        <w:t>апреля</w:t>
      </w:r>
      <w:r>
        <w:rPr>
          <w:rFonts w:ascii="Times New Roman" w:hAnsi="Times New Roman" w:eastAsia="Times New Roman" w:cs="Times New Roman"/>
          <w:spacing w:val="40"/>
          <w:sz w:val="20"/>
        </w:rPr>
        <w:t xml:space="preserve">  </w:t>
      </w:r>
      <w:r>
        <w:rPr>
          <w:rFonts w:ascii="Times New Roman" w:hAnsi="Times New Roman" w:eastAsia="Times New Roman" w:cs="Times New Roman"/>
          <w:sz w:val="20"/>
        </w:rPr>
        <w:t>2024</w:t>
      </w:r>
      <w:r>
        <w:rPr>
          <w:rFonts w:ascii="Times New Roman" w:hAnsi="Times New Roman" w:eastAsia="Times New Roman" w:cs="Times New Roman"/>
          <w:spacing w:val="40"/>
          <w:sz w:val="20"/>
        </w:rPr>
        <w:t xml:space="preserve">  </w:t>
      </w:r>
      <w:r>
        <w:rPr>
          <w:rFonts w:ascii="Times New Roman" w:hAnsi="Times New Roman" w:eastAsia="Times New Roman" w:cs="Times New Roman"/>
          <w:sz w:val="20"/>
        </w:rPr>
        <w:t>г.</w:t>
      </w:r>
    </w:p>
    <w:p w14:paraId="0FDC1526">
      <w:pPr>
        <w:widowControl w:val="0"/>
        <w:autoSpaceDE w:val="0"/>
        <w:autoSpaceDN w:val="0"/>
        <w:spacing w:after="0" w:line="240" w:lineRule="auto"/>
        <w:ind w:left="121" w:right="188" w:hanging="2"/>
        <w:jc w:val="both"/>
        <w:rPr>
          <w:rFonts w:ascii="Times New Roman" w:hAnsi="Times New Roman" w:eastAsia="Times New Roman" w:cs="Times New Roman"/>
          <w:sz w:val="20"/>
        </w:rPr>
      </w:pPr>
      <w:r>
        <w:rPr>
          <w:rFonts w:ascii="Times New Roman" w:hAnsi="Times New Roman" w:eastAsia="Times New Roman" w:cs="Times New Roman"/>
          <w:sz w:val="20"/>
        </w:rPr>
        <w:t>№</w:t>
      </w:r>
      <w:r>
        <w:rPr>
          <w:rFonts w:ascii="Times New Roman" w:hAnsi="Times New Roman" w:eastAsia="Times New Roman" w:cs="Times New Roman"/>
          <w:spacing w:val="55"/>
          <w:sz w:val="20"/>
        </w:rPr>
        <w:t xml:space="preserve">  </w:t>
      </w:r>
      <w:r>
        <w:rPr>
          <w:rFonts w:ascii="Times New Roman" w:hAnsi="Times New Roman" w:eastAsia="Times New Roman" w:cs="Times New Roman"/>
          <w:sz w:val="20"/>
        </w:rPr>
        <w:t>555</w:t>
      </w:r>
      <w:r>
        <w:rPr>
          <w:rFonts w:ascii="Times New Roman" w:hAnsi="Times New Roman" w:eastAsia="Times New Roman" w:cs="Times New Roman"/>
          <w:spacing w:val="40"/>
          <w:sz w:val="20"/>
        </w:rPr>
        <w:t xml:space="preserve">  </w:t>
      </w:r>
      <w:r>
        <w:rPr>
          <w:rFonts w:ascii="Times New Roman" w:hAnsi="Times New Roman" w:eastAsia="Times New Roman" w:cs="Times New Roman"/>
          <w:sz w:val="20"/>
        </w:rPr>
        <w:t>"О</w:t>
      </w:r>
      <w:r>
        <w:rPr>
          <w:rFonts w:ascii="Times New Roman" w:hAnsi="Times New Roman" w:eastAsia="Times New Roman" w:cs="Times New Roman"/>
          <w:spacing w:val="80"/>
          <w:w w:val="150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целевом</w:t>
      </w:r>
      <w:r>
        <w:rPr>
          <w:rFonts w:ascii="Times New Roman" w:hAnsi="Times New Roman" w:eastAsia="Times New Roman" w:cs="Times New Roman"/>
          <w:spacing w:val="37"/>
          <w:sz w:val="20"/>
        </w:rPr>
        <w:t xml:space="preserve">  </w:t>
      </w:r>
      <w:r>
        <w:rPr>
          <w:rFonts w:ascii="Times New Roman" w:hAnsi="Times New Roman" w:eastAsia="Times New Roman" w:cs="Times New Roman"/>
          <w:sz w:val="20"/>
        </w:rPr>
        <w:t>обучении</w:t>
      </w:r>
      <w:r>
        <w:rPr>
          <w:rFonts w:ascii="Times New Roman" w:hAnsi="Times New Roman" w:eastAsia="Times New Roman" w:cs="Times New Roman"/>
          <w:spacing w:val="40"/>
          <w:sz w:val="20"/>
        </w:rPr>
        <w:t xml:space="preserve">  </w:t>
      </w:r>
      <w:r>
        <w:rPr>
          <w:rFonts w:ascii="Times New Roman" w:hAnsi="Times New Roman" w:eastAsia="Times New Roman" w:cs="Times New Roman"/>
          <w:sz w:val="20"/>
        </w:rPr>
        <w:t>по</w:t>
      </w:r>
      <w:r>
        <w:rPr>
          <w:rFonts w:ascii="Times New Roman" w:hAnsi="Times New Roman" w:eastAsia="Times New Roman" w:cs="Times New Roman"/>
          <w:spacing w:val="80"/>
          <w:w w:val="150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образовательным</w:t>
      </w:r>
      <w:r>
        <w:rPr>
          <w:rFonts w:ascii="Times New Roman" w:hAnsi="Times New Roman" w:eastAsia="Times New Roman" w:cs="Times New Roman"/>
          <w:spacing w:val="80"/>
          <w:w w:val="150"/>
          <w:sz w:val="20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  <w:t>программам</w:t>
      </w:r>
      <w:r>
        <w:rPr>
          <w:rFonts w:ascii="Times New Roman" w:hAnsi="Times New Roman" w:eastAsia="Times New Roman" w:cs="Times New Roman"/>
          <w:spacing w:val="40"/>
          <w:sz w:val="20"/>
        </w:rPr>
        <w:t xml:space="preserve">  </w:t>
      </w:r>
      <w:r>
        <w:rPr>
          <w:rFonts w:ascii="Times New Roman" w:hAnsi="Times New Roman" w:eastAsia="Times New Roman" w:cs="Times New Roman"/>
          <w:sz w:val="20"/>
        </w:rPr>
        <w:t>среднего</w:t>
      </w:r>
      <w:r>
        <w:rPr>
          <w:rFonts w:ascii="Times New Roman" w:hAnsi="Times New Roman" w:eastAsia="Times New Roman" w:cs="Times New Roman"/>
          <w:spacing w:val="38"/>
          <w:sz w:val="20"/>
        </w:rPr>
        <w:t xml:space="preserve">  </w:t>
      </w:r>
      <w:r>
        <w:rPr>
          <w:rFonts w:ascii="Times New Roman" w:hAnsi="Times New Roman" w:eastAsia="Times New Roman" w:cs="Times New Roman"/>
          <w:sz w:val="20"/>
        </w:rPr>
        <w:t>профессионального и высшего образования”.</w:t>
      </w:r>
    </w:p>
    <w:p w14:paraId="46F70EE5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8"/>
        </w:rPr>
      </w:pPr>
    </w:p>
    <w:p w14:paraId="25454105">
      <w:pPr>
        <w:widowControl w:val="0"/>
        <w:autoSpaceDE w:val="0"/>
        <w:autoSpaceDN w:val="0"/>
        <w:spacing w:before="171" w:after="0" w:line="240" w:lineRule="auto"/>
        <w:rPr>
          <w:rFonts w:ascii="Times New Roman" w:hAnsi="Times New Roman" w:eastAsia="Times New Roman" w:cs="Times New Roman"/>
          <w:sz w:val="20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3304540</wp:posOffset>
                </wp:positionH>
                <wp:positionV relativeFrom="paragraph">
                  <wp:posOffset>269240</wp:posOffset>
                </wp:positionV>
                <wp:extent cx="981710" cy="1270"/>
                <wp:effectExtent l="0" t="0" r="0" b="0"/>
                <wp:wrapTopAndBottom/>
                <wp:docPr id="150" name="Graphic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7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1710">
                              <a:moveTo>
                                <a:pt x="0" y="0"/>
                              </a:moveTo>
                              <a:lnTo>
                                <a:pt x="981703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18181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50" o:spid="_x0000_s1026" o:spt="100" style="position:absolute;left:0pt;margin-left:260.2pt;margin-top:21.2pt;height:0.1pt;width:77.3pt;mso-position-horizontal-relative:page;mso-wrap-distance-bottom:0pt;mso-wrap-distance-top:0pt;z-index:-251655168;mso-width-relative:page;mso-height-relative:page;" filled="f" stroked="t" coordsize="981710,1" o:gfxdata="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TDDDNcAAAAJAQAADwAAAAAA&#10;AAABACAAAAAiAAAAZHJzL2Rvd25yZXYueG1sUEsBAhQAFAAAAAgAh07iQDLrdIQUAgAAewQAAA4A&#10;AAAAAAAAAQAgAAAAJgEAAGRycy9lMm9Eb2MueG1sUEsFBgAAAAAGAAYAWQEAAKwFAAAAAA==&#10;" path="m0,0l981703,0e">
                <v:fill on="f" focussize="0,0"/>
                <v:stroke weight="0.72pt" color="#181818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661E1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4347D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A86C582">
      <w:pPr>
        <w:pStyle w:val="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ECD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>
      <w:headerReference r:id="rId7" w:type="default"/>
      <w:pgSz w:w="11906" w:h="16838"/>
      <w:pgMar w:top="1134" w:right="850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F1A73B">
    <w:pPr>
      <w:pStyle w:val="7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F0F54B">
    <w:pPr>
      <w:pStyle w:val="7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82342850"/>
      <w:docPartObj>
        <w:docPartGallery w:val="AutoText"/>
      </w:docPartObj>
    </w:sdtPr>
    <w:sdtContent>
      <w:p w14:paraId="36B9024F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12</w:t>
        </w:r>
        <w:r>
          <w:fldChar w:fldCharType="end"/>
        </w:r>
      </w:p>
    </w:sdtContent>
  </w:sdt>
  <w:p w14:paraId="60B3C4DF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2E39DC"/>
    <w:multiLevelType w:val="multilevel"/>
    <w:tmpl w:val="322E39DC"/>
    <w:lvl w:ilvl="0" w:tentative="0">
      <w:start w:val="2"/>
      <w:numFmt w:val="upperRoman"/>
      <w:lvlText w:val="%1."/>
      <w:lvlJc w:val="left"/>
      <w:pPr>
        <w:ind w:left="830" w:hanging="329"/>
        <w:jc w:val="left"/>
      </w:pPr>
      <w:rPr>
        <w:rFonts w:hint="default"/>
        <w:spacing w:val="0"/>
        <w:w w:val="98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119" w:hanging="27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2" w:tentative="0">
      <w:start w:val="2"/>
      <w:numFmt w:val="decimal"/>
      <w:lvlText w:val="%3."/>
      <w:lvlJc w:val="left"/>
      <w:pPr>
        <w:ind w:left="2787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31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57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83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09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35" w:hanging="2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69A"/>
    <w:rsid w:val="000073D1"/>
    <w:rsid w:val="0003154C"/>
    <w:rsid w:val="00054936"/>
    <w:rsid w:val="00070177"/>
    <w:rsid w:val="00073900"/>
    <w:rsid w:val="0007644A"/>
    <w:rsid w:val="00102DAF"/>
    <w:rsid w:val="0026353F"/>
    <w:rsid w:val="002B63DE"/>
    <w:rsid w:val="002C7D83"/>
    <w:rsid w:val="002E23CE"/>
    <w:rsid w:val="002E25EB"/>
    <w:rsid w:val="00316AF2"/>
    <w:rsid w:val="00390E11"/>
    <w:rsid w:val="00395CCE"/>
    <w:rsid w:val="003B29B5"/>
    <w:rsid w:val="004015F2"/>
    <w:rsid w:val="004367AE"/>
    <w:rsid w:val="00437010"/>
    <w:rsid w:val="004A40E7"/>
    <w:rsid w:val="004E211E"/>
    <w:rsid w:val="005A038E"/>
    <w:rsid w:val="005A5A4C"/>
    <w:rsid w:val="005B060B"/>
    <w:rsid w:val="006D5E97"/>
    <w:rsid w:val="00701418"/>
    <w:rsid w:val="0071482F"/>
    <w:rsid w:val="00730457"/>
    <w:rsid w:val="007648F0"/>
    <w:rsid w:val="00777D08"/>
    <w:rsid w:val="007B5E62"/>
    <w:rsid w:val="007D6F5F"/>
    <w:rsid w:val="00810775"/>
    <w:rsid w:val="0082174B"/>
    <w:rsid w:val="00876F7D"/>
    <w:rsid w:val="008F6CE0"/>
    <w:rsid w:val="00926B49"/>
    <w:rsid w:val="00944074"/>
    <w:rsid w:val="009738FC"/>
    <w:rsid w:val="00982C63"/>
    <w:rsid w:val="00983F9C"/>
    <w:rsid w:val="009B2E4E"/>
    <w:rsid w:val="009D6AC5"/>
    <w:rsid w:val="00A43E41"/>
    <w:rsid w:val="00A46DF3"/>
    <w:rsid w:val="00A81966"/>
    <w:rsid w:val="00B678FF"/>
    <w:rsid w:val="00BC6DA4"/>
    <w:rsid w:val="00BC781C"/>
    <w:rsid w:val="00C31A09"/>
    <w:rsid w:val="00C951AF"/>
    <w:rsid w:val="00CE0574"/>
    <w:rsid w:val="00D1669A"/>
    <w:rsid w:val="00D31FC2"/>
    <w:rsid w:val="00D4172A"/>
    <w:rsid w:val="00E27820"/>
    <w:rsid w:val="00E3673B"/>
    <w:rsid w:val="00E50E08"/>
    <w:rsid w:val="00EC624F"/>
    <w:rsid w:val="00F73CC2"/>
    <w:rsid w:val="32D5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paragraph" w:styleId="5">
    <w:name w:val="Balloon Text"/>
    <w:basedOn w:val="1"/>
    <w:link w:val="19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header"/>
    <w:basedOn w:val="1"/>
    <w:link w:val="15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Body Text"/>
    <w:basedOn w:val="1"/>
    <w:link w:val="18"/>
    <w:semiHidden/>
    <w:unhideWhenUsed/>
    <w:uiPriority w:val="99"/>
    <w:pPr>
      <w:spacing w:after="120"/>
    </w:pPr>
  </w:style>
  <w:style w:type="paragraph" w:styleId="8">
    <w:name w:val="footer"/>
    <w:basedOn w:val="1"/>
    <w:link w:val="16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HTML Preformatted"/>
    <w:basedOn w:val="1"/>
    <w:link w:val="1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10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character" w:customStyle="1" w:styleId="12">
    <w:name w:val="Стандартный HTML Знак"/>
    <w:basedOn w:val="2"/>
    <w:link w:val="9"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paragraph" w:customStyle="1" w:styleId="13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 w:eastAsiaTheme="minorEastAsia"/>
      <w:sz w:val="20"/>
      <w:szCs w:val="20"/>
      <w:lang w:val="ru-RU" w:eastAsia="ru-RU" w:bidi="ar-SA"/>
    </w:rPr>
  </w:style>
  <w:style w:type="paragraph" w:customStyle="1" w:styleId="14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val="ru-RU" w:eastAsia="ru-RU" w:bidi="ar-SA"/>
    </w:rPr>
  </w:style>
  <w:style w:type="character" w:customStyle="1" w:styleId="15">
    <w:name w:val="Верхний колонтитул Знак"/>
    <w:basedOn w:val="2"/>
    <w:link w:val="6"/>
    <w:qFormat/>
    <w:uiPriority w:val="99"/>
  </w:style>
  <w:style w:type="character" w:customStyle="1" w:styleId="16">
    <w:name w:val="Нижний колонтитул Знак"/>
    <w:basedOn w:val="2"/>
    <w:link w:val="8"/>
    <w:uiPriority w:val="99"/>
  </w:style>
  <w:style w:type="paragraph" w:customStyle="1" w:styleId="17">
    <w:name w:val="ConsPlusDocLis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 w:eastAsiaTheme="minorEastAsia"/>
      <w:sz w:val="18"/>
      <w:szCs w:val="18"/>
      <w:lang w:val="ru-RU" w:eastAsia="ru-RU" w:bidi="ar-SA"/>
    </w:rPr>
  </w:style>
  <w:style w:type="character" w:customStyle="1" w:styleId="18">
    <w:name w:val="Основной текст Знак"/>
    <w:basedOn w:val="2"/>
    <w:link w:val="7"/>
    <w:semiHidden/>
    <w:qFormat/>
    <w:uiPriority w:val="99"/>
  </w:style>
  <w:style w:type="character" w:customStyle="1" w:styleId="19">
    <w:name w:val="Текст выноски Знак"/>
    <w:basedOn w:val="2"/>
    <w:link w:val="5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E1C40D-AACA-4671-92B7-24868F2140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458</Words>
  <Characters>2616</Characters>
  <Lines>21</Lines>
  <Paragraphs>6</Paragraphs>
  <TotalTime>3</TotalTime>
  <ScaleCrop>false</ScaleCrop>
  <LinksUpToDate>false</LinksUpToDate>
  <CharactersWithSpaces>3068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2024-07-01T04:10:00Z</dcterms:created>
  <dc:creator>User Windows</dc:creator>
  <cp:lastModifiedBy>zam</cp:lastModifiedBy>
  <dcterms:modified xsi:type="dcterms:W3CDTF">2025-02-05T06:52:02Z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484FF1D22E1447A88FDFDA7CCD44AD1B_12</vt:lpwstr>
  </property>
</Properties>
</file>